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10" w:rsidRPr="00C05EF6" w:rsidRDefault="00306210" w:rsidP="003062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EF6">
        <w:rPr>
          <w:rFonts w:ascii="Times New Roman" w:hAnsi="Times New Roman" w:cs="Times New Roman"/>
          <w:b/>
          <w:sz w:val="24"/>
          <w:szCs w:val="24"/>
        </w:rPr>
        <w:t>Сообщение о проведении общего собрания участников долевой собственности</w:t>
      </w:r>
    </w:p>
    <w:p w:rsidR="00395120" w:rsidRPr="00C05EF6" w:rsidRDefault="00306210" w:rsidP="003062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EF6">
        <w:rPr>
          <w:rFonts w:ascii="Times New Roman" w:hAnsi="Times New Roman" w:cs="Times New Roman"/>
          <w:b/>
          <w:sz w:val="24"/>
          <w:szCs w:val="24"/>
        </w:rPr>
        <w:t xml:space="preserve"> в границах ОО</w:t>
      </w:r>
      <w:r w:rsidR="00F27DB9">
        <w:rPr>
          <w:rFonts w:ascii="Times New Roman" w:hAnsi="Times New Roman" w:cs="Times New Roman"/>
          <w:b/>
          <w:sz w:val="24"/>
          <w:szCs w:val="24"/>
        </w:rPr>
        <w:t>О</w:t>
      </w:r>
      <w:bookmarkStart w:id="0" w:name="_GoBack"/>
      <w:bookmarkEnd w:id="0"/>
      <w:r w:rsidRPr="00C05EF6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C05EF6">
        <w:rPr>
          <w:rFonts w:ascii="Times New Roman" w:hAnsi="Times New Roman" w:cs="Times New Roman"/>
          <w:b/>
          <w:sz w:val="24"/>
          <w:szCs w:val="24"/>
        </w:rPr>
        <w:t>Суморьевское</w:t>
      </w:r>
      <w:proofErr w:type="spellEnd"/>
      <w:r w:rsidRPr="00C05EF6">
        <w:rPr>
          <w:rFonts w:ascii="Times New Roman" w:hAnsi="Times New Roman" w:cs="Times New Roman"/>
          <w:b/>
          <w:sz w:val="24"/>
          <w:szCs w:val="24"/>
        </w:rPr>
        <w:t>»</w:t>
      </w:r>
    </w:p>
    <w:p w:rsidR="00306210" w:rsidRDefault="00306210" w:rsidP="00250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21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76556B">
        <w:rPr>
          <w:rFonts w:ascii="Times New Roman" w:hAnsi="Times New Roman" w:cs="Times New Roman"/>
          <w:sz w:val="24"/>
          <w:szCs w:val="24"/>
        </w:rPr>
        <w:t>Федеральным законом от 24 июля 2002 г. № </w:t>
      </w:r>
      <w:r w:rsidRPr="0076556B">
        <w:t>101</w:t>
      </w:r>
      <w:r w:rsidRPr="0076556B">
        <w:rPr>
          <w:rFonts w:ascii="Times New Roman" w:hAnsi="Times New Roman" w:cs="Times New Roman"/>
          <w:sz w:val="24"/>
          <w:szCs w:val="24"/>
        </w:rPr>
        <w:t>-</w:t>
      </w:r>
      <w:r w:rsidRPr="0076556B">
        <w:t xml:space="preserve">ФЗ </w:t>
      </w:r>
      <w:r w:rsidRPr="0076556B">
        <w:rPr>
          <w:rFonts w:ascii="Times New Roman" w:hAnsi="Times New Roman" w:cs="Times New Roman"/>
          <w:sz w:val="24"/>
          <w:szCs w:val="24"/>
        </w:rPr>
        <w:t xml:space="preserve">«Об обороте земель сельскохозяйственного назначения» администрация Вознесенского муниципального округа Нижегородской области информирует </w:t>
      </w:r>
      <w:r w:rsidR="0076556B" w:rsidRPr="0076556B">
        <w:rPr>
          <w:rFonts w:ascii="Times New Roman" w:hAnsi="Times New Roman" w:cs="Times New Roman"/>
          <w:sz w:val="24"/>
          <w:szCs w:val="24"/>
        </w:rPr>
        <w:t xml:space="preserve">о наличии </w:t>
      </w:r>
      <w:r w:rsidRPr="0076556B">
        <w:rPr>
          <w:rFonts w:ascii="Times New Roman" w:hAnsi="Times New Roman" w:cs="Times New Roman"/>
          <w:sz w:val="24"/>
          <w:szCs w:val="24"/>
        </w:rPr>
        <w:t xml:space="preserve">невостребованных земельных долей в земельном участке сельскохозяйственного назначения с кадастровым номером 52:54:0000000:30, </w:t>
      </w:r>
      <w:r w:rsidRPr="00306210">
        <w:rPr>
          <w:rFonts w:ascii="Times New Roman" w:hAnsi="Times New Roman" w:cs="Times New Roman"/>
          <w:sz w:val="24"/>
          <w:szCs w:val="24"/>
        </w:rPr>
        <w:t>с местоположением: Нижегородская область, Вознесенский район, ООО «</w:t>
      </w:r>
      <w:proofErr w:type="spellStart"/>
      <w:r w:rsidRPr="00306210">
        <w:rPr>
          <w:rFonts w:ascii="Times New Roman" w:hAnsi="Times New Roman" w:cs="Times New Roman"/>
          <w:sz w:val="24"/>
          <w:szCs w:val="24"/>
        </w:rPr>
        <w:t>Суморьевское</w:t>
      </w:r>
      <w:proofErr w:type="spellEnd"/>
      <w:r w:rsidRPr="00306210">
        <w:rPr>
          <w:rFonts w:ascii="Times New Roman" w:hAnsi="Times New Roman" w:cs="Times New Roman"/>
          <w:sz w:val="24"/>
          <w:szCs w:val="24"/>
        </w:rPr>
        <w:t>»</w:t>
      </w:r>
      <w:r w:rsidR="0076556B">
        <w:rPr>
          <w:rFonts w:ascii="Times New Roman" w:hAnsi="Times New Roman" w:cs="Times New Roman"/>
          <w:sz w:val="24"/>
          <w:szCs w:val="24"/>
        </w:rPr>
        <w:t>.</w:t>
      </w:r>
    </w:p>
    <w:p w:rsidR="0076556B" w:rsidRDefault="0076556B" w:rsidP="00250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собрание </w:t>
      </w:r>
      <w:r w:rsidR="00250A9C">
        <w:rPr>
          <w:rFonts w:ascii="Times New Roman" w:hAnsi="Times New Roman" w:cs="Times New Roman"/>
          <w:sz w:val="24"/>
          <w:szCs w:val="24"/>
        </w:rPr>
        <w:t>участников долевой собственности на земельные доли, расположенные в границах ООО «</w:t>
      </w:r>
      <w:proofErr w:type="spellStart"/>
      <w:r w:rsidR="00250A9C">
        <w:rPr>
          <w:rFonts w:ascii="Times New Roman" w:hAnsi="Times New Roman" w:cs="Times New Roman"/>
          <w:sz w:val="24"/>
          <w:szCs w:val="24"/>
        </w:rPr>
        <w:t>Суморьевское</w:t>
      </w:r>
      <w:proofErr w:type="spellEnd"/>
      <w:r w:rsidR="00250A9C">
        <w:rPr>
          <w:rFonts w:ascii="Times New Roman" w:hAnsi="Times New Roman" w:cs="Times New Roman"/>
          <w:sz w:val="24"/>
          <w:szCs w:val="24"/>
        </w:rPr>
        <w:t xml:space="preserve">» </w:t>
      </w:r>
      <w:r w:rsidR="00374825">
        <w:rPr>
          <w:rFonts w:ascii="Times New Roman" w:hAnsi="Times New Roman" w:cs="Times New Roman"/>
          <w:sz w:val="24"/>
          <w:szCs w:val="24"/>
        </w:rPr>
        <w:t xml:space="preserve">Вознесенского района Нижегородской области </w:t>
      </w:r>
      <w:r w:rsidR="00250A9C">
        <w:rPr>
          <w:rFonts w:ascii="Times New Roman" w:hAnsi="Times New Roman" w:cs="Times New Roman"/>
          <w:sz w:val="24"/>
          <w:szCs w:val="24"/>
        </w:rPr>
        <w:t>состоится</w:t>
      </w:r>
      <w:r w:rsidR="007A07D2">
        <w:rPr>
          <w:rFonts w:ascii="Times New Roman" w:hAnsi="Times New Roman" w:cs="Times New Roman"/>
          <w:sz w:val="24"/>
          <w:szCs w:val="24"/>
        </w:rPr>
        <w:t xml:space="preserve"> </w:t>
      </w:r>
      <w:r w:rsidR="00250A9C" w:rsidRPr="00250A9C">
        <w:rPr>
          <w:rFonts w:ascii="Times New Roman" w:hAnsi="Times New Roman" w:cs="Times New Roman"/>
          <w:b/>
          <w:sz w:val="24"/>
          <w:szCs w:val="24"/>
        </w:rPr>
        <w:t>28.05.2026 года</w:t>
      </w:r>
      <w:r w:rsidR="00250A9C">
        <w:rPr>
          <w:rFonts w:ascii="Times New Roman" w:hAnsi="Times New Roman" w:cs="Times New Roman"/>
          <w:sz w:val="24"/>
          <w:szCs w:val="24"/>
        </w:rPr>
        <w:t xml:space="preserve"> в здании администрации</w:t>
      </w:r>
      <w:r w:rsidR="00250A9C" w:rsidRPr="0076556B">
        <w:rPr>
          <w:rFonts w:ascii="Times New Roman" w:hAnsi="Times New Roman" w:cs="Times New Roman"/>
          <w:sz w:val="24"/>
          <w:szCs w:val="24"/>
        </w:rPr>
        <w:t xml:space="preserve"> Вознесенского муниципального округа Нижегородской области</w:t>
      </w:r>
      <w:r w:rsidR="00250A9C">
        <w:rPr>
          <w:rFonts w:ascii="Times New Roman" w:hAnsi="Times New Roman" w:cs="Times New Roman"/>
          <w:sz w:val="24"/>
          <w:szCs w:val="24"/>
        </w:rPr>
        <w:t xml:space="preserve"> по адресу: 607340, Нижегородская область, </w:t>
      </w:r>
      <w:proofErr w:type="spellStart"/>
      <w:r w:rsidR="00250A9C">
        <w:rPr>
          <w:rFonts w:ascii="Times New Roman" w:hAnsi="Times New Roman" w:cs="Times New Roman"/>
          <w:sz w:val="24"/>
          <w:szCs w:val="24"/>
        </w:rPr>
        <w:t>м.о</w:t>
      </w:r>
      <w:proofErr w:type="spellEnd"/>
      <w:r w:rsidR="00250A9C">
        <w:rPr>
          <w:rFonts w:ascii="Times New Roman" w:hAnsi="Times New Roman" w:cs="Times New Roman"/>
          <w:sz w:val="24"/>
          <w:szCs w:val="24"/>
        </w:rPr>
        <w:t xml:space="preserve">. Вознесенский, </w:t>
      </w:r>
      <w:proofErr w:type="spellStart"/>
      <w:r w:rsidR="00250A9C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250A9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50A9C">
        <w:rPr>
          <w:rFonts w:ascii="Times New Roman" w:hAnsi="Times New Roman" w:cs="Times New Roman"/>
          <w:sz w:val="24"/>
          <w:szCs w:val="24"/>
        </w:rPr>
        <w:t>Вознесенское</w:t>
      </w:r>
      <w:proofErr w:type="gramEnd"/>
      <w:r w:rsidR="00250A9C">
        <w:rPr>
          <w:rFonts w:ascii="Times New Roman" w:hAnsi="Times New Roman" w:cs="Times New Roman"/>
          <w:sz w:val="24"/>
          <w:szCs w:val="24"/>
        </w:rPr>
        <w:t>, ул. Советская, д.35, каб.34 (актовый зал).</w:t>
      </w:r>
    </w:p>
    <w:p w:rsidR="00250A9C" w:rsidRPr="00250A9C" w:rsidRDefault="00250A9C" w:rsidP="00250A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A9C">
        <w:rPr>
          <w:rFonts w:ascii="Times New Roman" w:hAnsi="Times New Roman" w:cs="Times New Roman"/>
          <w:b/>
          <w:sz w:val="24"/>
          <w:szCs w:val="24"/>
        </w:rPr>
        <w:t>Начало собрания: 10 часов 00 минут.</w:t>
      </w:r>
    </w:p>
    <w:p w:rsidR="00041C30" w:rsidRDefault="00250A9C" w:rsidP="00250A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A9C">
        <w:rPr>
          <w:rFonts w:ascii="Times New Roman" w:hAnsi="Times New Roman" w:cs="Times New Roman"/>
          <w:b/>
          <w:sz w:val="24"/>
          <w:szCs w:val="24"/>
        </w:rPr>
        <w:t xml:space="preserve">Время начала регистрации лиц, имеющих право на участие в собрании: </w:t>
      </w:r>
    </w:p>
    <w:p w:rsidR="00250A9C" w:rsidRDefault="00041C30" w:rsidP="0004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250A9C" w:rsidRPr="00250A9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A9C" w:rsidRPr="00250A9C">
        <w:rPr>
          <w:rFonts w:ascii="Times New Roman" w:hAnsi="Times New Roman" w:cs="Times New Roman"/>
          <w:b/>
          <w:sz w:val="24"/>
          <w:szCs w:val="24"/>
        </w:rPr>
        <w:t>часов 30 минут.</w:t>
      </w:r>
    </w:p>
    <w:p w:rsidR="00374825" w:rsidRDefault="00374825" w:rsidP="00250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Инициатор проведения собрания - </w:t>
      </w:r>
      <w:r w:rsidRPr="0076556B">
        <w:rPr>
          <w:rFonts w:ascii="Times New Roman" w:hAnsi="Times New Roman" w:cs="Times New Roman"/>
          <w:sz w:val="24"/>
          <w:szCs w:val="24"/>
        </w:rPr>
        <w:t>администрация Вознесенского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A9C" w:rsidRPr="00374825" w:rsidRDefault="00374825" w:rsidP="00250A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825">
        <w:rPr>
          <w:rFonts w:ascii="Times New Roman" w:hAnsi="Times New Roman" w:cs="Times New Roman"/>
          <w:b/>
          <w:sz w:val="24"/>
          <w:szCs w:val="24"/>
        </w:rPr>
        <w:t xml:space="preserve">Повестка дня: </w:t>
      </w:r>
    </w:p>
    <w:p w:rsidR="00250A9C" w:rsidRDefault="00374825" w:rsidP="0037482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Выбор председателя, секретаря собрания и счетной комиссии.</w:t>
      </w:r>
    </w:p>
    <w:p w:rsidR="00374825" w:rsidRDefault="00374825" w:rsidP="0037482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списка лиц, земельные доли которых могут быть признаны невостребованными и земельных долей, которые могут быть признаны невостребованными,  расположенных в границах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Суморьевское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Вознесенского района Нижегородской области.</w:t>
      </w:r>
    </w:p>
    <w:p w:rsidR="00374825" w:rsidRDefault="00374825" w:rsidP="0037482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лица, уполномоченного участниками долевой  собственности действовать от их имени без доверенности.</w:t>
      </w:r>
    </w:p>
    <w:p w:rsidR="00306210" w:rsidRDefault="00374825" w:rsidP="00041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участие в голосовании на общем собрании участников долевой собственност</w:t>
      </w:r>
      <w:r w:rsidR="009319AC">
        <w:rPr>
          <w:rFonts w:ascii="Times New Roman" w:hAnsi="Times New Roman" w:cs="Times New Roman"/>
          <w:sz w:val="24"/>
          <w:szCs w:val="24"/>
        </w:rPr>
        <w:t>и могут только лица, представив</w:t>
      </w:r>
      <w:r>
        <w:rPr>
          <w:rFonts w:ascii="Times New Roman" w:hAnsi="Times New Roman" w:cs="Times New Roman"/>
          <w:sz w:val="24"/>
          <w:szCs w:val="24"/>
        </w:rPr>
        <w:t>шие документы, удостоверяющие личность (паспорт гражданина РФ), д</w:t>
      </w:r>
      <w:r w:rsidR="009319AC">
        <w:rPr>
          <w:rFonts w:ascii="Times New Roman" w:hAnsi="Times New Roman" w:cs="Times New Roman"/>
          <w:sz w:val="24"/>
          <w:szCs w:val="24"/>
        </w:rPr>
        <w:t>окументы, удостоверяющие право</w:t>
      </w:r>
      <w:r>
        <w:rPr>
          <w:rFonts w:ascii="Times New Roman" w:hAnsi="Times New Roman" w:cs="Times New Roman"/>
          <w:sz w:val="24"/>
          <w:szCs w:val="24"/>
        </w:rPr>
        <w:t xml:space="preserve"> на зем</w:t>
      </w:r>
      <w:r w:rsidR="009319AC">
        <w:rPr>
          <w:rFonts w:ascii="Times New Roman" w:hAnsi="Times New Roman" w:cs="Times New Roman"/>
          <w:sz w:val="24"/>
          <w:szCs w:val="24"/>
        </w:rPr>
        <w:t>ельную долю, а также документы, подтверждающие полномочия этих лиц (полномочия представителей подтверждается доверенностью, удостоверенной надлежащим образом).</w:t>
      </w:r>
    </w:p>
    <w:p w:rsidR="009319AC" w:rsidRDefault="009319AC" w:rsidP="00931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Ознакомиться с документами по вопросам, внесенным на обсуждение общего собрания, можно в администрации Вознесенского муниципального округа Нижегородской области по адресу:</w:t>
      </w:r>
      <w:r w:rsidRPr="00931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607340, Нижегородская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Вознесенский,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Вознесенское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ул. Советская, д.35, каб.32  в срок </w:t>
      </w:r>
      <w:r w:rsidRPr="009319AC">
        <w:rPr>
          <w:rFonts w:ascii="Times New Roman" w:hAnsi="Times New Roman" w:cs="Times New Roman"/>
          <w:b/>
          <w:sz w:val="24"/>
          <w:szCs w:val="24"/>
        </w:rPr>
        <w:t>до 27.05.2026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19AC" w:rsidRPr="00525306" w:rsidRDefault="009319AC" w:rsidP="00931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306">
        <w:rPr>
          <w:rFonts w:ascii="Times New Roman" w:hAnsi="Times New Roman" w:cs="Times New Roman"/>
          <w:sz w:val="24"/>
          <w:szCs w:val="24"/>
        </w:rPr>
        <w:t>По истечении установленных законодательством сроков и после утверждения списка невостребованных долей администрация Вознесенского муниципального округа Нижегородской области</w:t>
      </w:r>
      <w:r w:rsidR="00525306" w:rsidRPr="00525306">
        <w:rPr>
          <w:rFonts w:ascii="Times New Roman" w:hAnsi="Times New Roman" w:cs="Times New Roman"/>
          <w:sz w:val="24"/>
          <w:szCs w:val="24"/>
        </w:rPr>
        <w:t xml:space="preserve"> вправе зарегистрировать право муниципальной собственности на данные земельные доли.</w:t>
      </w:r>
    </w:p>
    <w:p w:rsidR="009319AC" w:rsidRPr="00306210" w:rsidRDefault="009319AC" w:rsidP="009319A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1"/>
          <w:szCs w:val="20"/>
          <w:lang w:eastAsia="ru-RU"/>
        </w:rPr>
      </w:pPr>
    </w:p>
    <w:p w:rsidR="00306210" w:rsidRPr="00306210" w:rsidRDefault="00306210" w:rsidP="00306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210" w:rsidRPr="00306210" w:rsidRDefault="00306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306210" w:rsidRPr="00306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92B45"/>
    <w:multiLevelType w:val="hybridMultilevel"/>
    <w:tmpl w:val="A5A64328"/>
    <w:lvl w:ilvl="0" w:tplc="D36EC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921"/>
    <w:rsid w:val="00041C30"/>
    <w:rsid w:val="002343D0"/>
    <w:rsid w:val="00250A9C"/>
    <w:rsid w:val="00306210"/>
    <w:rsid w:val="00374825"/>
    <w:rsid w:val="00395120"/>
    <w:rsid w:val="00525306"/>
    <w:rsid w:val="0076556B"/>
    <w:rsid w:val="007A07D2"/>
    <w:rsid w:val="008747B5"/>
    <w:rsid w:val="009319AC"/>
    <w:rsid w:val="00C05EF6"/>
    <w:rsid w:val="00D37921"/>
    <w:rsid w:val="00F2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06210"/>
    <w:rPr>
      <w:i/>
      <w:iCs/>
    </w:rPr>
  </w:style>
  <w:style w:type="paragraph" w:styleId="a4">
    <w:name w:val="List Paragraph"/>
    <w:basedOn w:val="a"/>
    <w:uiPriority w:val="34"/>
    <w:qFormat/>
    <w:rsid w:val="00374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06210"/>
    <w:rPr>
      <w:i/>
      <w:iCs/>
    </w:rPr>
  </w:style>
  <w:style w:type="paragraph" w:styleId="a4">
    <w:name w:val="List Paragraph"/>
    <w:basedOn w:val="a"/>
    <w:uiPriority w:val="34"/>
    <w:qFormat/>
    <w:rsid w:val="00374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2026-03-17T06:41:00Z</dcterms:created>
  <dcterms:modified xsi:type="dcterms:W3CDTF">2026-05-27T09:33:00Z</dcterms:modified>
</cp:coreProperties>
</file>